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8" w:rsidRDefault="00AC3A09" w:rsidP="00EB7738">
      <w:pPr>
        <w:tabs>
          <w:tab w:val="num" w:pos="0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0129DD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ЧЕРКАССКОГО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C50710" w:rsidP="00C5071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 w:rsidR="00D831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C3A09">
        <w:rPr>
          <w:rFonts w:ascii="Times New Roman" w:eastAsia="Times New Roman" w:hAnsi="Times New Roman" w:cs="Times New Roman"/>
          <w:b/>
          <w:bCs/>
          <w:sz w:val="27"/>
          <w:szCs w:val="27"/>
        </w:rPr>
        <w:t>17.10.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="00AC3A09">
        <w:rPr>
          <w:rFonts w:ascii="Times New Roman" w:eastAsia="Times New Roman" w:hAnsi="Times New Roman" w:cs="Times New Roman"/>
          <w:b/>
          <w:bCs/>
          <w:sz w:val="27"/>
          <w:szCs w:val="27"/>
        </w:rPr>
        <w:t>4/43-152</w:t>
      </w:r>
      <w:r w:rsidR="00D831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0129DD">
        <w:rPr>
          <w:rFonts w:ascii="Times New Roman" w:hAnsi="Times New Roman" w:cs="Times New Roman"/>
          <w:b/>
          <w:sz w:val="27"/>
          <w:szCs w:val="27"/>
        </w:rPr>
        <w:t>Черкасское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A02656" w:rsidRPr="00372ED3" w:rsidTr="0007245F">
        <w:tc>
          <w:tcPr>
            <w:tcW w:w="6629" w:type="dxa"/>
          </w:tcPr>
          <w:p w:rsidR="00A02656" w:rsidRPr="00C014C6" w:rsidRDefault="00C014C6" w:rsidP="00235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D57">
              <w:rPr>
                <w:rFonts w:ascii="Times New Roman" w:eastAsia="Calibri" w:hAnsi="Times New Roman" w:cs="Times New Roman"/>
                <w:sz w:val="28"/>
                <w:szCs w:val="28"/>
              </w:rPr>
              <w:t>О признании утратившим силу</w:t>
            </w:r>
            <w:r w:rsidR="0007245F">
              <w:rPr>
                <w:rFonts w:ascii="Times New Roman" w:hAnsi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Черкасского муниципального образования от 22.03.2016 года</w:t>
            </w:r>
            <w:r w:rsidR="00235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№3/59-196 «</w:t>
            </w:r>
            <w:r w:rsidRPr="00C014C6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состава комиссии Совета Черкасского  муниципального образования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</w:t>
            </w:r>
            <w:r>
              <w:rPr>
                <w:rFonts w:ascii="Times New Roman" w:hAnsi="Times New Roman"/>
                <w:sz w:val="28"/>
                <w:szCs w:val="28"/>
              </w:rPr>
              <w:t>и»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C014C6" w:rsidRPr="00404D57" w:rsidRDefault="00C014C6" w:rsidP="00C014C6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Законом Саратовской области от 02 августа 2017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04D57">
        <w:rPr>
          <w:rFonts w:ascii="Times New Roman" w:eastAsia="Calibri" w:hAnsi="Times New Roman" w:cs="Times New Roman"/>
          <w:sz w:val="28"/>
          <w:szCs w:val="28"/>
        </w:rPr>
        <w:t xml:space="preserve">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 должности глав местных администраций по контракту, сведений о доходах, расходах, об имуществе и обязательствах имущественного характера, предоставляемых в соответствии с законодательством Российской Федерации о противодействии коррупции, и проверки достоверности и полноты таких сведений», на основании ст.21, </w:t>
      </w:r>
      <w:r w:rsidR="00E9698C">
        <w:rPr>
          <w:rFonts w:ascii="Times New Roman" w:eastAsia="Calibri" w:hAnsi="Times New Roman" w:cs="Times New Roman"/>
          <w:sz w:val="28"/>
          <w:szCs w:val="28"/>
        </w:rPr>
        <w:t>41</w:t>
      </w:r>
      <w:r w:rsidRPr="00404D5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Черкасского</w:t>
      </w:r>
      <w:r w:rsidRPr="00404D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</w:t>
      </w:r>
      <w:r w:rsidRPr="00404D57">
        <w:rPr>
          <w:rFonts w:ascii="Times New Roman" w:eastAsia="Calibri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404D5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CE583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245F" w:rsidRDefault="0007245F" w:rsidP="002D4EC5">
      <w:pPr>
        <w:tabs>
          <w:tab w:val="left" w:pos="42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Pr="00072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D57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 xml:space="preserve"> решение Совета Черкасского муниципального образования от 22.03.2016 года№3/59-196 «</w:t>
      </w:r>
      <w:r w:rsidRPr="00C014C6">
        <w:rPr>
          <w:rFonts w:ascii="Times New Roman" w:eastAsia="Calibri" w:hAnsi="Times New Roman" w:cs="Times New Roman"/>
          <w:sz w:val="28"/>
          <w:szCs w:val="28"/>
        </w:rPr>
        <w:t>Об утверждении состава комиссии Совета Черкасского  муниципального образования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</w:t>
      </w:r>
      <w:r>
        <w:rPr>
          <w:rFonts w:ascii="Times New Roman" w:hAnsi="Times New Roman"/>
          <w:sz w:val="28"/>
          <w:szCs w:val="28"/>
        </w:rPr>
        <w:t>и»</w:t>
      </w:r>
      <w:r w:rsidR="00AC3A09">
        <w:rPr>
          <w:rFonts w:ascii="Times New Roman" w:hAnsi="Times New Roman"/>
          <w:sz w:val="28"/>
          <w:szCs w:val="28"/>
        </w:rPr>
        <w:t>.</w:t>
      </w:r>
    </w:p>
    <w:p w:rsidR="0007245F" w:rsidRPr="00C014C6" w:rsidRDefault="0007245F" w:rsidP="002D4EC5">
      <w:pPr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50987" w:rsidRPr="00D831AA" w:rsidRDefault="00850987" w:rsidP="0007245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D831AA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0129DD" w:rsidRPr="00D8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</w:t>
      </w:r>
    </w:p>
    <w:p w:rsidR="00B57C5B" w:rsidRPr="00D831AA" w:rsidRDefault="006E5458" w:rsidP="00372ED3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0129DD" w:rsidRPr="00D8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А.Е. Моренов</w:t>
      </w:r>
    </w:p>
    <w:p w:rsidR="00D831AA" w:rsidRDefault="00D831AA" w:rsidP="00D831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1AA" w:rsidSect="0007245F">
      <w:footerReference w:type="default" r:id="rId8"/>
      <w:pgSz w:w="11906" w:h="16838"/>
      <w:pgMar w:top="709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9A" w:rsidRDefault="0007739A" w:rsidP="006E5458">
      <w:pPr>
        <w:spacing w:line="240" w:lineRule="auto"/>
      </w:pPr>
      <w:r>
        <w:separator/>
      </w:r>
    </w:p>
  </w:endnote>
  <w:endnote w:type="continuationSeparator" w:id="1">
    <w:p w:rsidR="0007739A" w:rsidRDefault="0007739A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432273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07245F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9A" w:rsidRDefault="0007739A" w:rsidP="006E5458">
      <w:pPr>
        <w:spacing w:line="240" w:lineRule="auto"/>
      </w:pPr>
      <w:r>
        <w:separator/>
      </w:r>
    </w:p>
  </w:footnote>
  <w:footnote w:type="continuationSeparator" w:id="1">
    <w:p w:rsidR="0007739A" w:rsidRDefault="0007739A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9DD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45F"/>
    <w:rsid w:val="000725F8"/>
    <w:rsid w:val="00072642"/>
    <w:rsid w:val="00076104"/>
    <w:rsid w:val="0007739A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72E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5414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717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4EC5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27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97CB6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636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38A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03EE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3A09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2AAB"/>
    <w:rsid w:val="00BF4183"/>
    <w:rsid w:val="00BF4340"/>
    <w:rsid w:val="00BF4D69"/>
    <w:rsid w:val="00BF5803"/>
    <w:rsid w:val="00BF6089"/>
    <w:rsid w:val="00BF77DA"/>
    <w:rsid w:val="00BF78FB"/>
    <w:rsid w:val="00C014C6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071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1212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289F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6666"/>
    <w:rsid w:val="00D37B37"/>
    <w:rsid w:val="00D407BF"/>
    <w:rsid w:val="00D409BE"/>
    <w:rsid w:val="00D40BC4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31AA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49A"/>
    <w:rsid w:val="00E6584E"/>
    <w:rsid w:val="00E658C4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698C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9F7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831AA"/>
    <w:pPr>
      <w:spacing w:line="240" w:lineRule="auto"/>
      <w:ind w:firstLine="0"/>
      <w:jc w:val="left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B594-0906-4E7F-956A-B515D54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Анна</cp:lastModifiedBy>
  <cp:revision>48</cp:revision>
  <cp:lastPrinted>2019-10-17T05:01:00Z</cp:lastPrinted>
  <dcterms:created xsi:type="dcterms:W3CDTF">2014-10-10T07:09:00Z</dcterms:created>
  <dcterms:modified xsi:type="dcterms:W3CDTF">2019-10-23T11:07:00Z</dcterms:modified>
</cp:coreProperties>
</file>